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82CB1" w14:textId="7D46DB57" w:rsidR="007A3A53" w:rsidRDefault="007A3A53" w:rsidP="003556FC">
      <w:pPr>
        <w:jc w:val="center"/>
        <w:rPr>
          <w:rFonts w:ascii="Lato" w:hAnsi="Lato"/>
        </w:rPr>
      </w:pPr>
      <w:r w:rsidRPr="007A3A53">
        <w:rPr>
          <w:rFonts w:ascii="Lato" w:hAnsi="Lato"/>
        </w:rPr>
        <w:t>SALARIE(E) DE MAINTENANCE</w:t>
      </w:r>
    </w:p>
    <w:p w14:paraId="71C3D43B" w14:textId="0D2421FA"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4D054BA2"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7A3A53" w:rsidRPr="007A3A53">
        <w:rPr>
          <w:rFonts w:ascii="Roboto" w:hAnsi="Roboto"/>
          <w:color w:val="7A7A7A"/>
          <w:shd w:val="clear" w:color="auto" w:fill="FFFFFF"/>
        </w:rPr>
        <w:t xml:space="preserve">Sal maintenance </w:t>
      </w:r>
      <w:r w:rsidR="003556FC" w:rsidRPr="000A0D85">
        <w:rPr>
          <w:rFonts w:ascii="Roboto" w:hAnsi="Roboto"/>
          <w:color w:val="7A7A7A"/>
          <w:shd w:val="clear" w:color="auto" w:fill="FFFFFF"/>
        </w:rPr>
        <w:t>n°14</w:t>
      </w:r>
    </w:p>
    <w:p w14:paraId="7937F610" w14:textId="129EF7A1"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7A3A53" w:rsidRPr="007A3A53">
        <w:rPr>
          <w:rFonts w:ascii="Roboto" w:hAnsi="Roboto"/>
          <w:color w:val="7A7A7A"/>
          <w:shd w:val="clear" w:color="auto" w:fill="FFFFFF"/>
        </w:rPr>
        <w:t>Salarié(e) de maintenance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6B752200" w14:textId="77777777" w:rsidR="007A3A53" w:rsidRPr="007A3A53" w:rsidRDefault="007A3A53" w:rsidP="007A3A53">
      <w:pPr>
        <w:rPr>
          <w:rFonts w:ascii="Roboto" w:hAnsi="Roboto"/>
          <w:color w:val="7A7A7A"/>
          <w:shd w:val="clear" w:color="auto" w:fill="FFFFFF"/>
        </w:rPr>
      </w:pPr>
      <w:r w:rsidRPr="007A3A53">
        <w:rPr>
          <w:rFonts w:ascii="Roboto" w:hAnsi="Roboto"/>
          <w:color w:val="7A7A7A"/>
          <w:shd w:val="clear" w:color="auto" w:fill="FFFFFF"/>
        </w:rPr>
        <w:t>Vous effectuez l’entretien, les réparations et les révisions de l’ensemble du matériel de production (tracteurs, machine à vendanger, outils de conditionnement, lignes d’étiquetages...), du matériel viticole et des bâtiments. Vous assurez la maintenance quotidienne du matériel, tenez à jour les documents de suivi (carnet de bord, livret d’entretien...), effectuez toutes les vérifications nécessaires, procédez aux réglages, diagnostics et réparation des pannes... Vous vous chargez de l'entretien de tous les outils de l’atelier et en assurez la gestion et l’entretien.</w:t>
      </w:r>
    </w:p>
    <w:p w14:paraId="0375FDBB" w14:textId="77777777" w:rsidR="007A3A53" w:rsidRDefault="007A3A53" w:rsidP="007A3A53">
      <w:pPr>
        <w:rPr>
          <w:rFonts w:ascii="Roboto" w:hAnsi="Roboto"/>
          <w:color w:val="7A7A7A"/>
          <w:shd w:val="clear" w:color="auto" w:fill="FFFFFF"/>
        </w:rPr>
      </w:pPr>
      <w:r w:rsidRPr="007A3A53">
        <w:rPr>
          <w:rFonts w:ascii="Roboto" w:hAnsi="Roboto"/>
          <w:color w:val="7A7A7A"/>
          <w:shd w:val="clear" w:color="auto" w:fill="FFFFFF"/>
        </w:rPr>
        <w:t>Vous travaillez principalement en atelier. Vous pouvez néanmoins être amené à intervenir ponctuellement dans les vignes. Votre rythme d’activité peut être plus soutenu lors des travaux viticoles.</w:t>
      </w:r>
    </w:p>
    <w:p w14:paraId="1812C71E" w14:textId="77777777" w:rsidR="007A3A53" w:rsidRDefault="007A3A53" w:rsidP="007A3A53">
      <w:pPr>
        <w:rPr>
          <w:rFonts w:ascii="Roboto" w:hAnsi="Roboto"/>
          <w:color w:val="7A7A7A"/>
          <w:shd w:val="clear" w:color="auto" w:fill="FFFFFF"/>
        </w:rPr>
      </w:pPr>
    </w:p>
    <w:p w14:paraId="12DBE85B" w14:textId="4D012CDA" w:rsidR="003556FC" w:rsidRPr="00645D94" w:rsidRDefault="00113EBA" w:rsidP="007A3A53">
      <w:pPr>
        <w:rPr>
          <w:rFonts w:ascii="Roboto" w:hAnsi="Roboto"/>
          <w:color w:val="7A7A7A"/>
          <w:shd w:val="clear" w:color="auto" w:fill="FFFFFF"/>
        </w:rPr>
      </w:pPr>
      <w:r w:rsidRPr="003556FC">
        <w:rPr>
          <w:rFonts w:ascii="Lato" w:hAnsi="Lato"/>
        </w:rPr>
        <w:t>FONCTION</w:t>
      </w:r>
      <w:r>
        <w:rPr>
          <w:rFonts w:ascii="Lato" w:hAnsi="Lato"/>
        </w:rPr>
        <w:t> </w:t>
      </w:r>
      <w:r w:rsidR="000A0D85">
        <w:rPr>
          <w:rFonts w:ascii="Lato" w:hAnsi="Lato"/>
        </w:rPr>
        <w:t>:</w:t>
      </w:r>
      <w:r w:rsidR="00645D94">
        <w:rPr>
          <w:rFonts w:ascii="Lato" w:hAnsi="Lato"/>
        </w:rPr>
        <w:t xml:space="preserve"> </w:t>
      </w:r>
      <w:r w:rsidR="007A3A53" w:rsidRPr="007A3A53">
        <w:rPr>
          <w:rFonts w:ascii="Roboto" w:hAnsi="Roboto"/>
          <w:color w:val="7A7A7A"/>
          <w:shd w:val="clear" w:color="auto" w:fill="FFFFFF"/>
        </w:rPr>
        <w:t>Installation/Maintenance - Equipement industriel</w:t>
      </w:r>
    </w:p>
    <w:p w14:paraId="0BE520D3" w14:textId="77777777" w:rsidR="000A0D85" w:rsidRPr="003556FC" w:rsidRDefault="000A0D85" w:rsidP="003556FC">
      <w:pPr>
        <w:rPr>
          <w:rFonts w:ascii="Lato" w:hAnsi="Lato"/>
        </w:rPr>
      </w:pPr>
    </w:p>
    <w:p w14:paraId="604A54C3" w14:textId="6D58FA60" w:rsidR="003556FC" w:rsidRDefault="00113EBA" w:rsidP="003556FC">
      <w:pPr>
        <w:rPr>
          <w:rFonts w:ascii="Lato" w:hAnsi="Lato"/>
        </w:rPr>
      </w:pPr>
      <w:r w:rsidRPr="003556FC">
        <w:rPr>
          <w:rFonts w:ascii="Lato" w:hAnsi="Lato"/>
        </w:rPr>
        <w:lastRenderedPageBreak/>
        <w:t>TYPE D'EMPLOI</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Agriculture/Horticulture/Viticulture</w:t>
      </w:r>
    </w:p>
    <w:p w14:paraId="6E78E6AD" w14:textId="77777777" w:rsidR="000A0D85" w:rsidRPr="003556FC" w:rsidRDefault="000A0D85" w:rsidP="003556FC">
      <w:pPr>
        <w:rPr>
          <w:rFonts w:ascii="Lato" w:hAnsi="Lato"/>
        </w:rPr>
      </w:pPr>
    </w:p>
    <w:p w14:paraId="35DDF2AE" w14:textId="7B83BD7F" w:rsidR="003556FC" w:rsidRDefault="00113EBA" w:rsidP="003556FC">
      <w:pPr>
        <w:rPr>
          <w:rFonts w:ascii="Lato" w:hAnsi="Lato"/>
        </w:rPr>
      </w:pPr>
      <w:r w:rsidRPr="003556FC">
        <w:rPr>
          <w:rFonts w:ascii="Lato" w:hAnsi="Lato"/>
        </w:rPr>
        <w:t>STATUT</w:t>
      </w:r>
      <w:r>
        <w:rPr>
          <w:rFonts w:ascii="Lato" w:hAnsi="Lato"/>
        </w:rPr>
        <w:t> </w:t>
      </w:r>
      <w:r w:rsidR="000A0D85">
        <w:rPr>
          <w:rFonts w:ascii="Lato" w:hAnsi="Lato"/>
        </w:rPr>
        <w:t>:</w:t>
      </w:r>
      <w:r w:rsidR="00645D94">
        <w:rPr>
          <w:rFonts w:ascii="Lato" w:hAnsi="Lato"/>
        </w:rPr>
        <w:t xml:space="preserve"> </w:t>
      </w:r>
      <w:r w:rsidR="00AF68AF">
        <w:rPr>
          <w:rFonts w:ascii="Roboto" w:hAnsi="Roboto"/>
          <w:color w:val="7A7A7A"/>
          <w:shd w:val="clear" w:color="auto" w:fill="FFFFFF"/>
        </w:rPr>
        <w:t>Technicien</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010F33D8" w14:textId="6C51449F" w:rsidR="009B431E" w:rsidRPr="009B431E" w:rsidRDefault="009B431E" w:rsidP="009B431E">
      <w:pPr>
        <w:rPr>
          <w:rFonts w:ascii="Roboto" w:hAnsi="Roboto"/>
          <w:color w:val="7A7A7A"/>
          <w:shd w:val="clear" w:color="auto" w:fill="FFFFFF"/>
        </w:rPr>
      </w:pPr>
      <w:r w:rsidRPr="009B431E">
        <w:rPr>
          <w:rFonts w:ascii="Roboto" w:hAnsi="Roboto"/>
          <w:color w:val="7A7A7A"/>
          <w:shd w:val="clear" w:color="auto" w:fill="FFFFFF"/>
        </w:rPr>
        <w:t>Vous connaissez les modèles et le fonctionnement des engins utilisés, notamment en</w:t>
      </w:r>
      <w:r>
        <w:rPr>
          <w:rFonts w:ascii="Roboto" w:hAnsi="Roboto"/>
          <w:color w:val="7A7A7A"/>
          <w:shd w:val="clear" w:color="auto" w:fill="FFFFFF"/>
        </w:rPr>
        <w:t xml:space="preserve"> </w:t>
      </w:r>
      <w:r w:rsidRPr="009B431E">
        <w:rPr>
          <w:rFonts w:ascii="Roboto" w:hAnsi="Roboto"/>
          <w:color w:val="7A7A7A"/>
          <w:shd w:val="clear" w:color="auto" w:fill="FFFFFF"/>
        </w:rPr>
        <w:t>matière hydraulique, pneumatique et électrique. Vous êtes capable d’analyser les</w:t>
      </w:r>
      <w:r>
        <w:rPr>
          <w:rFonts w:ascii="Roboto" w:hAnsi="Roboto"/>
          <w:color w:val="7A7A7A"/>
          <w:shd w:val="clear" w:color="auto" w:fill="FFFFFF"/>
        </w:rPr>
        <w:t xml:space="preserve"> </w:t>
      </w:r>
      <w:r w:rsidRPr="009B431E">
        <w:rPr>
          <w:rFonts w:ascii="Roboto" w:hAnsi="Roboto"/>
          <w:color w:val="7A7A7A"/>
          <w:shd w:val="clear" w:color="auto" w:fill="FFFFFF"/>
        </w:rPr>
        <w:t>dysfonctionnements mécaniques, de réaliser un bon diagnostic et de les réparer. Vous êtes</w:t>
      </w:r>
      <w:r>
        <w:rPr>
          <w:rFonts w:ascii="Roboto" w:hAnsi="Roboto"/>
          <w:color w:val="7A7A7A"/>
          <w:shd w:val="clear" w:color="auto" w:fill="FFFFFF"/>
        </w:rPr>
        <w:t xml:space="preserve"> </w:t>
      </w:r>
      <w:r w:rsidRPr="009B431E">
        <w:rPr>
          <w:rFonts w:ascii="Roboto" w:hAnsi="Roboto"/>
          <w:color w:val="7A7A7A"/>
          <w:shd w:val="clear" w:color="auto" w:fill="FFFFFF"/>
        </w:rPr>
        <w:t>doté d’une habileté manuelle et d’une bonne résistance physique. Vous êtes capable de gérer</w:t>
      </w:r>
      <w:r>
        <w:rPr>
          <w:rFonts w:ascii="Roboto" w:hAnsi="Roboto"/>
          <w:color w:val="7A7A7A"/>
          <w:shd w:val="clear" w:color="auto" w:fill="FFFFFF"/>
        </w:rPr>
        <w:t xml:space="preserve"> </w:t>
      </w:r>
      <w:r w:rsidRPr="009B431E">
        <w:rPr>
          <w:rFonts w:ascii="Roboto" w:hAnsi="Roboto"/>
          <w:color w:val="7A7A7A"/>
          <w:shd w:val="clear" w:color="auto" w:fill="FFFFFF"/>
        </w:rPr>
        <w:t>la relation avec les prestataires extérieurs. Vous justifiez de compétences solides en</w:t>
      </w:r>
      <w:r>
        <w:rPr>
          <w:rFonts w:ascii="Roboto" w:hAnsi="Roboto"/>
          <w:color w:val="7A7A7A"/>
          <w:shd w:val="clear" w:color="auto" w:fill="FFFFFF"/>
        </w:rPr>
        <w:t xml:space="preserve"> </w:t>
      </w:r>
      <w:r w:rsidRPr="009B431E">
        <w:rPr>
          <w:rFonts w:ascii="Roboto" w:hAnsi="Roboto"/>
          <w:color w:val="7A7A7A"/>
          <w:shd w:val="clear" w:color="auto" w:fill="FFFFFF"/>
        </w:rPr>
        <w:t>mécanique et en électricité, ainsi que des bases en automatismes et en pneumatique.</w:t>
      </w:r>
    </w:p>
    <w:p w14:paraId="3F44A83B" w14:textId="77777777" w:rsidR="009B431E" w:rsidRPr="009B431E" w:rsidRDefault="009B431E" w:rsidP="009B431E">
      <w:pPr>
        <w:rPr>
          <w:rFonts w:ascii="Roboto" w:hAnsi="Roboto"/>
          <w:color w:val="7A7A7A"/>
          <w:shd w:val="clear" w:color="auto" w:fill="FFFFFF"/>
        </w:rPr>
      </w:pPr>
    </w:p>
    <w:p w14:paraId="237EAFE2" w14:textId="47F6B334" w:rsidR="003556FC" w:rsidRPr="00645D94" w:rsidRDefault="009B431E" w:rsidP="009B431E">
      <w:pPr>
        <w:rPr>
          <w:rFonts w:ascii="Roboto" w:hAnsi="Roboto"/>
          <w:color w:val="7A7A7A"/>
          <w:shd w:val="clear" w:color="auto" w:fill="FFFFFF"/>
        </w:rPr>
      </w:pPr>
      <w:r w:rsidRPr="009B431E">
        <w:rPr>
          <w:rFonts w:ascii="Roboto" w:hAnsi="Roboto"/>
          <w:color w:val="7A7A7A"/>
          <w:shd w:val="clear" w:color="auto" w:fill="FFFFFF"/>
        </w:rPr>
        <w:t>Ce poste est ouvert : aux titulaires d'un CAP/BEP à Bac en mécanique de machines agricoles et maintenance/ ou aux candidats justifiant d'une solide expérience professionnelle/ aux titulaires d'un diplôme de Bac+2 (BTS, DUT...). Permis de conduire B, C, D et/ou E exigé(s).</w:t>
      </w:r>
    </w:p>
    <w:sectPr w:rsidR="003556FC" w:rsidRPr="00645D9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0EFD7" w14:textId="77777777" w:rsidR="00711B62" w:rsidRDefault="00711B62" w:rsidP="00AF68AF">
      <w:pPr>
        <w:spacing w:after="0" w:line="240" w:lineRule="auto"/>
      </w:pPr>
      <w:r>
        <w:separator/>
      </w:r>
    </w:p>
  </w:endnote>
  <w:endnote w:type="continuationSeparator" w:id="0">
    <w:p w14:paraId="5B1CD0C1" w14:textId="77777777" w:rsidR="00711B62" w:rsidRDefault="00711B62" w:rsidP="00AF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5BD7" w14:textId="77777777" w:rsidR="001856FC" w:rsidRDefault="001856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54171" w14:textId="154A3D52" w:rsidR="001856FC" w:rsidRDefault="001856FC">
    <w:pPr>
      <w:pStyle w:val="Pieddepage"/>
    </w:pPr>
    <w:r>
      <w:rPr>
        <w:noProof/>
      </w:rPr>
      <w:drawing>
        <wp:anchor distT="0" distB="0" distL="114300" distR="114300" simplePos="0" relativeHeight="251660288" behindDoc="0" locked="0" layoutInCell="1" allowOverlap="1" wp14:anchorId="3C25188F" wp14:editId="0104D56B">
          <wp:simplePos x="0" y="0"/>
          <wp:positionH relativeFrom="margin">
            <wp:align>right</wp:align>
          </wp:positionH>
          <wp:positionV relativeFrom="margin">
            <wp:posOffset>8689340</wp:posOffset>
          </wp:positionV>
          <wp:extent cx="5760720" cy="412750"/>
          <wp:effectExtent l="0" t="0" r="0" b="6350"/>
          <wp:wrapSquare wrapText="bothSides"/>
          <wp:docPr id="2" name="Image 2"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1">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065B" w14:textId="77777777" w:rsidR="001856FC" w:rsidRDefault="001856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129DC" w14:textId="77777777" w:rsidR="00711B62" w:rsidRDefault="00711B62" w:rsidP="00AF68AF">
      <w:pPr>
        <w:spacing w:after="0" w:line="240" w:lineRule="auto"/>
      </w:pPr>
      <w:r>
        <w:separator/>
      </w:r>
    </w:p>
  </w:footnote>
  <w:footnote w:type="continuationSeparator" w:id="0">
    <w:p w14:paraId="53261F16" w14:textId="77777777" w:rsidR="00711B62" w:rsidRDefault="00711B62" w:rsidP="00AF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6FA0" w14:textId="77777777" w:rsidR="001856FC" w:rsidRDefault="001856F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47C8" w14:textId="62B3582A" w:rsidR="001856FC" w:rsidRDefault="001856FC">
    <w:pPr>
      <w:pStyle w:val="En-tte"/>
    </w:pPr>
    <w:r>
      <w:rPr>
        <w:noProof/>
      </w:rPr>
      <w:drawing>
        <wp:anchor distT="0" distB="0" distL="114300" distR="114300" simplePos="0" relativeHeight="251659264" behindDoc="0" locked="0" layoutInCell="1" allowOverlap="1" wp14:anchorId="331C9343" wp14:editId="37CB1FEC">
          <wp:simplePos x="0" y="0"/>
          <wp:positionH relativeFrom="column">
            <wp:posOffset>860425</wp:posOffset>
          </wp:positionH>
          <wp:positionV relativeFrom="paragraph">
            <wp:posOffset>-441960</wp:posOffset>
          </wp:positionV>
          <wp:extent cx="4035425" cy="1206500"/>
          <wp:effectExtent l="0" t="0" r="0" b="0"/>
          <wp:wrapTopAndBottom/>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425" cy="12065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C01A" w14:textId="77777777" w:rsidR="001856FC" w:rsidRDefault="001856F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1856FC"/>
    <w:rsid w:val="00296DDC"/>
    <w:rsid w:val="003556FC"/>
    <w:rsid w:val="004B5460"/>
    <w:rsid w:val="00645D94"/>
    <w:rsid w:val="00672471"/>
    <w:rsid w:val="00711B62"/>
    <w:rsid w:val="007A3A53"/>
    <w:rsid w:val="009B431E"/>
    <w:rsid w:val="00A17BAB"/>
    <w:rsid w:val="00AF68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F68AF"/>
    <w:pPr>
      <w:tabs>
        <w:tab w:val="center" w:pos="4536"/>
        <w:tab w:val="right" w:pos="9072"/>
      </w:tabs>
      <w:spacing w:after="0" w:line="240" w:lineRule="auto"/>
    </w:pPr>
  </w:style>
  <w:style w:type="character" w:customStyle="1" w:styleId="En-tteCar">
    <w:name w:val="En-tête Car"/>
    <w:basedOn w:val="Policepardfaut"/>
    <w:link w:val="En-tte"/>
    <w:uiPriority w:val="99"/>
    <w:rsid w:val="00AF68AF"/>
  </w:style>
  <w:style w:type="paragraph" w:styleId="Pieddepage">
    <w:name w:val="footer"/>
    <w:basedOn w:val="Normal"/>
    <w:link w:val="PieddepageCar"/>
    <w:uiPriority w:val="99"/>
    <w:unhideWhenUsed/>
    <w:rsid w:val="00AF68A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F6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376</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7</cp:revision>
  <dcterms:created xsi:type="dcterms:W3CDTF">2021-10-01T10:19:00Z</dcterms:created>
  <dcterms:modified xsi:type="dcterms:W3CDTF">2021-10-05T08:25:00Z</dcterms:modified>
</cp:coreProperties>
</file>